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43" w:rsidRPr="00123E8D" w:rsidRDefault="00E30F43" w:rsidP="00E30F43">
      <w:pPr>
        <w:tabs>
          <w:tab w:val="left" w:pos="284"/>
        </w:tabs>
        <w:spacing w:after="0" w:line="40" w:lineRule="exact"/>
        <w:jc w:val="center"/>
        <w:rPr>
          <w:rFonts w:ascii="Verdana" w:eastAsia="Times New Roman" w:hAnsi="Verdana" w:cs="Arial"/>
          <w:sz w:val="26"/>
          <w:szCs w:val="2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30F43" w:rsidRPr="000A428D" w:rsidTr="00AC4FFB">
        <w:trPr>
          <w:trHeight w:val="397"/>
        </w:trPr>
        <w:tc>
          <w:tcPr>
            <w:tcW w:w="8028" w:type="dxa"/>
          </w:tcPr>
          <w:p w:rsidR="00E30F43" w:rsidRPr="000A428D" w:rsidRDefault="00E30F43" w:rsidP="00AC4F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3916CB4" wp14:editId="1D03FB27">
                  <wp:extent cx="1433830" cy="328930"/>
                  <wp:effectExtent l="19050" t="0" r="0" b="0"/>
                  <wp:docPr id="3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E30F43" w:rsidRPr="000A428D" w:rsidRDefault="00E30F43" w:rsidP="00AC4F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3CC6BEC4" wp14:editId="2F913680">
                  <wp:extent cx="1294765" cy="343535"/>
                  <wp:effectExtent l="0" t="0" r="635" b="0"/>
                  <wp:docPr id="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0F43" w:rsidRPr="00123E8D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eastAsia="x-none"/>
        </w:rPr>
      </w:pPr>
    </w:p>
    <w:p w:rsidR="00E30F43" w:rsidRPr="00123E8D" w:rsidRDefault="00E30F43" w:rsidP="00E30F43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0" w:name="_Toc108082185"/>
      <w:bookmarkStart w:id="1" w:name="_GoBack"/>
      <w:r w:rsidRPr="00123E8D">
        <w:rPr>
          <w:rFonts w:ascii="Verdana" w:hAnsi="Verdana"/>
          <w:sz w:val="28"/>
          <w:szCs w:val="28"/>
        </w:rPr>
        <w:t>Заявление на выпуск</w:t>
      </w:r>
      <w:r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 xml:space="preserve">корпоративной банковской карты </w:t>
      </w:r>
      <w:proofErr w:type="spellStart"/>
      <w:r w:rsidRPr="00123E8D">
        <w:rPr>
          <w:rFonts w:ascii="Verdana" w:hAnsi="Verdana"/>
          <w:sz w:val="28"/>
          <w:szCs w:val="28"/>
        </w:rPr>
        <w:t>Business</w:t>
      </w:r>
      <w:bookmarkEnd w:id="0"/>
      <w:proofErr w:type="spellEnd"/>
    </w:p>
    <w:bookmarkEnd w:id="1"/>
    <w:p w:rsidR="00E30F43" w:rsidRPr="00123E8D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val="x-none" w:eastAsia="x-none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17"/>
      </w:tblGrid>
      <w:tr w:rsidR="00E30F43" w:rsidRPr="00EB27BE" w:rsidTr="00AC4FFB">
        <w:trPr>
          <w:trHeight w:val="340"/>
        </w:trPr>
        <w:tc>
          <w:tcPr>
            <w:tcW w:w="34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b/>
                <w:sz w:val="17"/>
                <w:szCs w:val="17"/>
              </w:rPr>
              <w:t>Информация о клиенте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:rsidR="00E30F43" w:rsidRPr="00EB27BE" w:rsidRDefault="00E30F43" w:rsidP="00AC4FF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30F43" w:rsidRPr="00EB27BE" w:rsidTr="00AC4FFB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:rsidR="00E30F43" w:rsidRPr="00EB27BE" w:rsidRDefault="00E30F43" w:rsidP="00AC4FF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30F43" w:rsidRPr="00EB27BE" w:rsidRDefault="00E30F43" w:rsidP="00E30F43">
      <w:pP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6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107"/>
      </w:tblGrid>
      <w:tr w:rsidR="00E30F43" w:rsidRPr="00EB27BE" w:rsidTr="00AC4FFB">
        <w:trPr>
          <w:trHeight w:val="340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>держател</w:t>
            </w:r>
            <w:proofErr w:type="spellEnd"/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е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>карты</w:t>
            </w:r>
            <w:proofErr w:type="spellEnd"/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>:</w:t>
            </w: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Дата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рождения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Документ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удостоверяющий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личность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: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Адрес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регистрации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Мобильный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30F43" w:rsidRPr="00EB27BE" w:rsidTr="00AC4FFB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30F43" w:rsidRPr="00EB27BE" w:rsidTr="00AC4FFB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30F43" w:rsidRPr="00EB27BE" w:rsidTr="00AC4FFB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Кодовое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слово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для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идентификации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30F43" w:rsidRPr="00EB27BE" w:rsidTr="00AC4FFB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F43" w:rsidRPr="00EB27BE" w:rsidRDefault="00E30F43" w:rsidP="00AC4FFB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  <w:r w:rsidRPr="00EB27BE">
        <w:rPr>
          <w:rFonts w:ascii="Verdana" w:eastAsia="Times New Roman" w:hAnsi="Verdana" w:cs="Arial"/>
          <w:sz w:val="17"/>
          <w:szCs w:val="17"/>
        </w:rPr>
        <w:t xml:space="preserve">Прошу: </w:t>
      </w:r>
    </w:p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976"/>
        <w:gridCol w:w="3969"/>
      </w:tblGrid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заключить Договор об осуществлении расчетов с использованием Корпоративных банковских карт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Business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, открыть новый банковский счет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для осуществления расчетов с использованием банковских карт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к нему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964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заключить Договор об осуществлении расчетов с использованием Корпоративных банковских карт </w:t>
            </w:r>
            <w:proofErr w:type="spellStart"/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>Business</w:t>
            </w:r>
            <w:proofErr w:type="spellEnd"/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 к расчётному счету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№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51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 существующему счету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по действующему Договору об осуществлении расчетов с использованием Корпоративных банковских карт </w:t>
            </w:r>
            <w:proofErr w:type="spellStart"/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>Business</w:t>
            </w:r>
            <w:proofErr w:type="spellEnd"/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>, № счета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</w:tbl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Tahoma"/>
          <w:sz w:val="17"/>
          <w:szCs w:val="17"/>
        </w:rPr>
      </w:pPr>
    </w:p>
    <w:p w:rsidR="00E30F43" w:rsidRPr="00EB27BE" w:rsidRDefault="00E30F43" w:rsidP="00E30F43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>в связи с:</w:t>
      </w:r>
    </w:p>
    <w:p w:rsidR="00E30F43" w:rsidRPr="00EB27BE" w:rsidRDefault="00E30F43" w:rsidP="00E30F43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60" w:type="dxa"/>
        <w:tblInd w:w="-5" w:type="dxa"/>
        <w:tblLook w:val="04A0" w:firstRow="1" w:lastRow="0" w:firstColumn="1" w:lastColumn="0" w:noHBand="0" w:noVBand="1"/>
      </w:tblPr>
      <w:tblGrid>
        <w:gridCol w:w="283"/>
        <w:gridCol w:w="3261"/>
        <w:gridCol w:w="283"/>
        <w:gridCol w:w="2836"/>
        <w:gridCol w:w="283"/>
        <w:gridCol w:w="3314"/>
      </w:tblGrid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первоначальным выпуском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утерей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кражей</w:t>
            </w:r>
          </w:p>
        </w:tc>
      </w:tr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30F43" w:rsidRPr="00EB27BE" w:rsidTr="00AC4FF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выпуском дополнительной карты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окончанием срока действия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иное ________________________</w:t>
            </w:r>
          </w:p>
        </w:tc>
      </w:tr>
    </w:tbl>
    <w:p w:rsidR="00E30F43" w:rsidRPr="00EB27BE" w:rsidRDefault="00E30F43" w:rsidP="00E30F43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:rsidR="00E30F43" w:rsidRPr="00EB27BE" w:rsidRDefault="00E30F43" w:rsidP="00E30F43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:rsidR="00E30F43" w:rsidRPr="00EB27BE" w:rsidRDefault="00E30F43" w:rsidP="00E30F43">
      <w:pPr>
        <w:spacing w:after="0" w:line="220" w:lineRule="exact"/>
        <w:jc w:val="both"/>
        <w:rPr>
          <w:rFonts w:ascii="Verdana" w:eastAsia="Times New Roman" w:hAnsi="Verdana" w:cs="Tahoma"/>
          <w:b/>
          <w:noProof/>
          <w:sz w:val="17"/>
          <w:szCs w:val="17"/>
          <w:highlight w:val="yellow"/>
        </w:rPr>
      </w:pPr>
      <w:r w:rsidRPr="00EB27BE">
        <w:rPr>
          <w:rFonts w:ascii="Verdana" w:eastAsia="Times New Roman" w:hAnsi="Verdana" w:cs="Tahoma"/>
          <w:sz w:val="17"/>
          <w:szCs w:val="17"/>
        </w:rPr>
        <w:t>Место получения карты: ________________________________________________________________________.</w:t>
      </w:r>
    </w:p>
    <w:p w:rsidR="00E30F43" w:rsidRPr="00EB27BE" w:rsidRDefault="00E30F43" w:rsidP="00E30F43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br w:type="page"/>
      </w:r>
      <w:r w:rsidRPr="00EB27BE">
        <w:rPr>
          <w:rFonts w:ascii="Verdana" w:eastAsia="Times New Roman" w:hAnsi="Verdana" w:cs="Tahoma"/>
          <w:sz w:val="17"/>
          <w:szCs w:val="17"/>
        </w:rPr>
        <w:lastRenderedPageBreak/>
        <w:t>Прошу:</w:t>
      </w:r>
    </w:p>
    <w:p w:rsidR="00E30F43" w:rsidRPr="00EB27BE" w:rsidRDefault="00E30F43" w:rsidP="00E30F43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E30F43" w:rsidRPr="00EB27BE" w:rsidTr="00AC4FFB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proofErr w:type="spellStart"/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proofErr w:type="spellEnd"/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30F43" w:rsidRPr="00EB27BE" w:rsidTr="00AC4FFB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ind w:left="-108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направлять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</w:tr>
    </w:tbl>
    <w:p w:rsidR="00E30F43" w:rsidRPr="00EB27BE" w:rsidRDefault="00E30F43" w:rsidP="00E30F43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:rsidR="00E30F43" w:rsidRPr="00EB27BE" w:rsidRDefault="00E30F43" w:rsidP="00E30F43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:rsidR="00E30F43" w:rsidRPr="00EB27BE" w:rsidRDefault="00E30F43" w:rsidP="00E30F43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30F43" w:rsidRPr="00EB27BE" w:rsidTr="00AC4FFB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30F43" w:rsidRPr="00EB27BE" w:rsidTr="00AC4FFB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:rsidR="00E30F43" w:rsidRPr="00EB27BE" w:rsidRDefault="00E30F43" w:rsidP="00E30F43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:rsidR="00E30F43" w:rsidRPr="00EB27BE" w:rsidRDefault="00E30F43" w:rsidP="00E30F43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:rsidR="00E30F43" w:rsidRPr="00EB27BE" w:rsidRDefault="00E30F43" w:rsidP="00E30F43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:rsidR="00E30F43" w:rsidRPr="00EB27BE" w:rsidRDefault="00E30F43" w:rsidP="00E30F43">
      <w:pPr>
        <w:numPr>
          <w:ilvl w:val="0"/>
          <w:numId w:val="1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:rsidR="00E30F43" w:rsidRPr="00EB27BE" w:rsidRDefault="00E30F43" w:rsidP="00E30F43">
      <w:pPr>
        <w:widowControl w:val="0"/>
        <w:numPr>
          <w:ilvl w:val="0"/>
          <w:numId w:val="1"/>
        </w:numPr>
        <w:spacing w:after="120" w:line="220" w:lineRule="exact"/>
        <w:ind w:left="714" w:hanging="357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Руководство пользователя по работе с картами</w:t>
      </w:r>
    </w:p>
    <w:p w:rsidR="00E30F43" w:rsidRPr="00EB27BE" w:rsidRDefault="00E30F43" w:rsidP="00E30F43">
      <w:pPr>
        <w:widowControl w:val="0"/>
        <w:numPr>
          <w:ilvl w:val="0"/>
          <w:numId w:val="1"/>
        </w:numPr>
        <w:spacing w:after="120" w:line="220" w:lineRule="exact"/>
        <w:ind w:left="714" w:hanging="357"/>
        <w:rPr>
          <w:rFonts w:ascii="Verdana" w:eastAsia="Times New Roman" w:hAnsi="Verdana" w:cs="Times New Roman"/>
          <w:b/>
          <w:spacing w:val="-6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 xml:space="preserve">Тарифы Банка. </w:t>
      </w:r>
    </w:p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:rsidR="00E30F43" w:rsidRPr="00EB27BE" w:rsidRDefault="00E30F43" w:rsidP="00E30F43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:rsidR="00E30F43" w:rsidRPr="00EB27BE" w:rsidRDefault="00E30F43" w:rsidP="00E30F43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:rsidR="00E30F43" w:rsidRPr="00EB27BE" w:rsidRDefault="00E30F43" w:rsidP="00E30F43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30F43" w:rsidRPr="00EB27BE" w:rsidTr="00AC4FFB">
        <w:trPr>
          <w:trHeight w:val="283"/>
        </w:trPr>
        <w:tc>
          <w:tcPr>
            <w:tcW w:w="5103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E30F43" w:rsidRPr="00EB27BE" w:rsidRDefault="00E30F43" w:rsidP="00AC4FFB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30F43" w:rsidRPr="00EB27BE" w:rsidTr="00AC4FFB">
        <w:tc>
          <w:tcPr>
            <w:tcW w:w="5103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:rsidR="00E30F43" w:rsidRPr="00EB27BE" w:rsidRDefault="00E30F43" w:rsidP="00E30F43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:rsidR="00E30F43" w:rsidRPr="00EB27BE" w:rsidRDefault="00E30F43" w:rsidP="00E30F43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:rsidR="00E30F43" w:rsidRPr="00EB27BE" w:rsidRDefault="00E30F43" w:rsidP="00E30F43">
      <w:pPr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p w:rsidR="00E30F43" w:rsidRPr="00EB27BE" w:rsidRDefault="00E30F43" w:rsidP="00E30F43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:rsidR="00E30F43" w:rsidRPr="00EB27BE" w:rsidRDefault="00E30F43" w:rsidP="00E30F43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:rsidR="00E30F43" w:rsidRPr="00EB27BE" w:rsidRDefault="00E30F43" w:rsidP="00E30F43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30F43" w:rsidRPr="00EB27BE" w:rsidTr="00AC4FFB">
        <w:trPr>
          <w:trHeight w:val="283"/>
        </w:trPr>
        <w:tc>
          <w:tcPr>
            <w:tcW w:w="5103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E30F43" w:rsidRPr="00EB27BE" w:rsidRDefault="00E30F43" w:rsidP="00AC4FFB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30F43" w:rsidRPr="00EB27BE" w:rsidTr="00AC4FFB">
        <w:tc>
          <w:tcPr>
            <w:tcW w:w="5103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:rsidR="00E30F43" w:rsidRPr="00EB27BE" w:rsidRDefault="00E30F43" w:rsidP="00AC4FF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:rsidR="00E30F43" w:rsidRPr="00EB27BE" w:rsidRDefault="00E30F43" w:rsidP="00E30F43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:rsidR="00E30F43" w:rsidRPr="00123E8D" w:rsidRDefault="00E30F43" w:rsidP="00E30F43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:rsidR="00E30F43" w:rsidRPr="00123E8D" w:rsidRDefault="00E30F43" w:rsidP="00E30F43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300" w:lineRule="exact"/>
        <w:ind w:right="142"/>
        <w:jc w:val="both"/>
        <w:rPr>
          <w:rFonts w:ascii="Verdana" w:eastAsia="Times New Roman" w:hAnsi="Verdana" w:cs="Arial"/>
          <w:sz w:val="17"/>
          <w:szCs w:val="17"/>
        </w:rPr>
      </w:pPr>
    </w:p>
    <w:p w:rsidR="005327A7" w:rsidRPr="00E30F43" w:rsidRDefault="005327A7">
      <w:pPr>
        <w:rPr>
          <w:rFonts w:ascii="Verdana" w:hAnsi="Verdana"/>
          <w:sz w:val="17"/>
          <w:szCs w:val="17"/>
        </w:rPr>
      </w:pPr>
    </w:p>
    <w:sectPr w:rsidR="005327A7" w:rsidRPr="00E30F43" w:rsidSect="00E30F43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35569"/>
    <w:multiLevelType w:val="hybridMultilevel"/>
    <w:tmpl w:val="2F541D46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43"/>
    <w:rsid w:val="005327A7"/>
    <w:rsid w:val="00E3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A2B5-C069-48C3-B044-3050013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43"/>
    <w:rPr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E30F43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30F43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E30F4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30F4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Заявление на выпуск корпоративной банковской карты Business</vt:lpstr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Скомарцова Ольга Александров</dc:creator>
  <cp:keywords/>
  <dc:description/>
  <cp:lastModifiedBy>Скомарцова Ольга Александров</cp:lastModifiedBy>
  <cp:revision>1</cp:revision>
  <dcterms:created xsi:type="dcterms:W3CDTF">2024-06-05T07:08:00Z</dcterms:created>
  <dcterms:modified xsi:type="dcterms:W3CDTF">2024-06-05T07:09:00Z</dcterms:modified>
</cp:coreProperties>
</file>